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F6" w:rsidRDefault="00C662F6" w:rsidP="00C662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xposición “M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AKO. El sonido de los pétalos”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662F6" w:rsidRDefault="00C662F6" w:rsidP="00C662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662F6" w:rsidRDefault="00C662F6" w:rsidP="00C662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Este proyecto expositivo que presenta Casa Asia en el Centro Cultural Hispano Japonés de la Universidad de Salamanca rinde homenaje a la diseñadora y ceramista japonesa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Mako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Artigas. 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662F6" w:rsidRDefault="00C662F6" w:rsidP="00C662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662F6" w:rsidRDefault="00C662F6" w:rsidP="00C662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La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exposición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“MAKO. El sonido de los pétalos”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presenta una selección representativa de la obra de la artista:  diseños para tejidos, así como cerámicas, porcelanas y joyería. La muestra se completa con un archivo fotográfico y un documental realizado para este proyecto por Casa Asia, junto con el catálogo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. </w:t>
      </w:r>
    </w:p>
    <w:p w:rsidR="00C662F6" w:rsidRDefault="00C662F6" w:rsidP="00C662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:rsidR="00C662F6" w:rsidRDefault="00C662F6" w:rsidP="00C662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Ricard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Bru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</w:t>
      </w:r>
      <w:r w:rsidR="00A610F3">
        <w:rPr>
          <w:rStyle w:val="normaltextrun"/>
          <w:rFonts w:ascii="Arial" w:hAnsi="Arial" w:cs="Arial"/>
          <w:color w:val="000000"/>
          <w:sz w:val="22"/>
          <w:szCs w:val="22"/>
        </w:rPr>
        <w:t>doctor en H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istoria </w:t>
      </w:r>
      <w:r w:rsidR="00A610F3">
        <w:rPr>
          <w:rStyle w:val="normaltextrun"/>
          <w:rFonts w:ascii="Arial" w:hAnsi="Arial" w:cs="Arial"/>
          <w:color w:val="000000"/>
          <w:sz w:val="22"/>
          <w:szCs w:val="22"/>
        </w:rPr>
        <w:t xml:space="preserve">del arte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y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especialista en cultura e historia japonesa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es el comisario de la exposición, que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se inaugura el jueves 19 de septiembre, con la presencia de la artista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</w:p>
    <w:p w:rsidR="00C662F6" w:rsidRDefault="00C662F6" w:rsidP="00C662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662F6" w:rsidRDefault="00C662F6" w:rsidP="00C662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Diseño textil, cerámicas, joyería y archivo</w:t>
      </w:r>
      <w:r w:rsidRPr="00C25C46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 </w:t>
      </w:r>
      <w:r w:rsidR="00C25C46" w:rsidRPr="00C25C46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fotográfico</w:t>
      </w:r>
    </w:p>
    <w:p w:rsidR="00C662F6" w:rsidRDefault="00C662F6" w:rsidP="00C662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662F6" w:rsidRDefault="00C662F6" w:rsidP="00C662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La exposición sobre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Mako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Artigas consta de tres partes. La primera de ellas se dedica a las imágenes de archivo conservadas por la propia artista, entre las que se puede ver a su familia,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y el hogar familiar, donde pasó su infancia y adolescencia. La joven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Mako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casada posteriormente con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Joanet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Gardy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Artigas y acompañada de algunos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artistas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también se encuentra en algunas de las imágenes que se expondrán para seguir su trayectoria.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662F6" w:rsidRDefault="00C662F6" w:rsidP="00C662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662F6" w:rsidRDefault="00C662F6" w:rsidP="00C662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La segunda parte del proyecto muestra algunos de los textiles que ella realizó, los </w:t>
      </w:r>
      <w:proofErr w:type="spellStart"/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katagamis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que se trajo de Japón, y que corresponden a la época en que trabajó como diseñadora para la fábrica textil de su padre. También se encuentran los dibujos que realizó para firmas de prestigio como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Kenzo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Dior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>, Courrèges y Paco Rabanne, entre otras, así como las cerámicas que se expondrán en cinco vitrinas de gran formato</w:t>
      </w:r>
      <w:r w:rsidR="00C25C46">
        <w:rPr>
          <w:rStyle w:val="normaltextrun"/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C25C46">
        <w:rPr>
          <w:rStyle w:val="normaltextrun"/>
          <w:rFonts w:ascii="Arial" w:hAnsi="Arial" w:cs="Arial"/>
          <w:color w:val="000000"/>
          <w:sz w:val="22"/>
          <w:szCs w:val="22"/>
        </w:rPr>
        <w:t>y</w:t>
      </w:r>
      <w:proofErr w:type="gramEnd"/>
      <w:r w:rsidR="00C25C46">
        <w:rPr>
          <w:rStyle w:val="normaltextrun"/>
          <w:rFonts w:ascii="Arial" w:hAnsi="Arial" w:cs="Arial"/>
          <w:color w:val="000000"/>
          <w:sz w:val="22"/>
          <w:szCs w:val="22"/>
        </w:rPr>
        <w:t xml:space="preserve"> por último, una selección de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joyas, que en menor medida, forman parte de su experiencia como diseñadora versátil que no ha cesado de explorar los límites entre arte y diseño.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662F6" w:rsidRDefault="00C662F6" w:rsidP="00C662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662F6" w:rsidRDefault="00C662F6" w:rsidP="00C662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La exposición se cierra con el documental sobre MAKO, la vida en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Gallifa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y su trayectoria</w:t>
      </w:r>
      <w:r w:rsidR="00C25C46">
        <w:rPr>
          <w:rStyle w:val="normaltextrun"/>
          <w:rFonts w:ascii="Arial" w:hAnsi="Arial" w:cs="Arial"/>
          <w:color w:val="000000"/>
          <w:sz w:val="22"/>
          <w:szCs w:val="22"/>
        </w:rPr>
        <w:t xml:space="preserve"> profesional,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con las entrevistas que le hizo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Ricard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Bru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</w:t>
      </w:r>
      <w:r w:rsidR="00C25C46">
        <w:rPr>
          <w:rStyle w:val="normaltextrun"/>
          <w:rFonts w:ascii="Arial" w:hAnsi="Arial" w:cs="Arial"/>
          <w:color w:val="000000"/>
          <w:sz w:val="22"/>
          <w:szCs w:val="22"/>
        </w:rPr>
        <w:t xml:space="preserve">y las realizadas a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Josep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Gardy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Artigas,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Isao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>, su hijo</w:t>
      </w:r>
      <w:r w:rsidR="008A2AB7">
        <w:rPr>
          <w:rStyle w:val="normaltextrun"/>
          <w:rFonts w:ascii="Arial" w:hAnsi="Arial" w:cs="Arial"/>
          <w:color w:val="000000"/>
          <w:sz w:val="22"/>
          <w:szCs w:val="22"/>
        </w:rPr>
        <w:t>,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y Taro</w:t>
      </w:r>
      <w:r w:rsidR="008A2AB7">
        <w:rPr>
          <w:rStyle w:val="normaltextrun"/>
          <w:rFonts w:ascii="Arial" w:hAnsi="Arial" w:cs="Arial"/>
          <w:color w:val="000000"/>
          <w:sz w:val="22"/>
          <w:szCs w:val="22"/>
        </w:rPr>
        <w:t>,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su nieto mayor. </w:t>
      </w:r>
    </w:p>
    <w:p w:rsidR="00C662F6" w:rsidRDefault="00C662F6" w:rsidP="00C662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C662F6" w:rsidRDefault="00C662F6" w:rsidP="00C662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8879F3" w:rsidRPr="008879F3" w:rsidRDefault="00C662F6" w:rsidP="00C662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8879F3">
        <w:rPr>
          <w:rStyle w:val="normaltextrun"/>
          <w:rFonts w:ascii="Arial" w:hAnsi="Arial" w:cs="Arial"/>
          <w:b/>
          <w:sz w:val="22"/>
          <w:szCs w:val="22"/>
        </w:rPr>
        <w:t>MAKO. El sonido de los pétalos</w:t>
      </w:r>
      <w:r w:rsidR="008879F3" w:rsidRPr="008879F3">
        <w:rPr>
          <w:rStyle w:val="normaltextrun"/>
          <w:rFonts w:ascii="Arial" w:hAnsi="Arial" w:cs="Arial"/>
          <w:b/>
          <w:sz w:val="22"/>
          <w:szCs w:val="22"/>
        </w:rPr>
        <w:t xml:space="preserve"> </w:t>
      </w:r>
    </w:p>
    <w:p w:rsidR="00C662F6" w:rsidRDefault="008879F3" w:rsidP="008879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br/>
        <w:t xml:space="preserve">El título de la exposición, propuesto por el comisario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Ricard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Bru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, se inspira en la obra</w:t>
      </w:r>
      <w:r w:rsidR="00C662F6">
        <w:rPr>
          <w:rStyle w:val="eop"/>
          <w:rFonts w:ascii="Arial" w:hAnsi="Arial" w:cs="Arial"/>
          <w:sz w:val="22"/>
          <w:szCs w:val="22"/>
        </w:rPr>
        <w:t> </w:t>
      </w:r>
    </w:p>
    <w:p w:rsidR="00C662F6" w:rsidRDefault="00C662F6" w:rsidP="008879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“El sonido de los pétalos</w:t>
      </w:r>
      <w:r w:rsidR="008A2AB7"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normaltextrun"/>
          <w:rFonts w:ascii="Arial" w:hAnsi="Arial" w:cs="Arial"/>
          <w:sz w:val="22"/>
          <w:szCs w:val="22"/>
        </w:rPr>
        <w:t xml:space="preserve"> Rozando al caer” </w:t>
      </w:r>
      <w:r w:rsidR="008879F3">
        <w:rPr>
          <w:rStyle w:val="normaltextrun"/>
          <w:rFonts w:ascii="Arial" w:hAnsi="Arial" w:cs="Arial"/>
          <w:sz w:val="22"/>
          <w:szCs w:val="22"/>
        </w:rPr>
        <w:t xml:space="preserve">del poeta japonés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eastAsia="ja-JP"/>
        </w:rPr>
        <w:t>Matsuo</w:t>
      </w:r>
      <w:proofErr w:type="spellEnd"/>
      <w:r>
        <w:rPr>
          <w:rStyle w:val="normaltextrun"/>
          <w:rFonts w:ascii="Arial" w:hAnsi="Arial" w:cs="Arial"/>
          <w:sz w:val="22"/>
          <w:szCs w:val="22"/>
          <w:lang w:eastAsia="ja-JP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eastAsia="ja-JP"/>
        </w:rPr>
        <w:t>Bashō</w:t>
      </w:r>
      <w:proofErr w:type="spellEnd"/>
      <w:r>
        <w:rPr>
          <w:rStyle w:val="normaltextrun"/>
          <w:rFonts w:ascii="Arial" w:hAnsi="Arial" w:cs="Arial"/>
          <w:sz w:val="22"/>
          <w:szCs w:val="22"/>
          <w:lang w:eastAsia="ja-JP"/>
        </w:rPr>
        <w:t xml:space="preserve"> (1644-1694</w:t>
      </w:r>
      <w:r>
        <w:rPr>
          <w:rStyle w:val="normaltextrun"/>
          <w:rFonts w:ascii="Arial" w:hAnsi="Arial" w:cs="Arial"/>
          <w:sz w:val="22"/>
          <w:szCs w:val="22"/>
        </w:rPr>
        <w:t>).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C662F6" w:rsidRDefault="00C662F6" w:rsidP="00C662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8879F3" w:rsidRDefault="00C662F6" w:rsidP="00C662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Para el comisario de la exposición, “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Mako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Artigas ha desarrollado una trayectoria extensa y fecunda alrededor de la industria textil, el diseño para estampados y, más recientemente, la cerámica y el trabajo con el esmalte. Su mirada como esteta bebe de muchas fuentes y, sobre todo, de una vida rodeada de arte y artistas que, como si de un bosque se tratara, han florecido con infinidad de formas y colores a su alrededor. </w:t>
      </w:r>
    </w:p>
    <w:p w:rsidR="008879F3" w:rsidRDefault="008879F3" w:rsidP="00C662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C662F6" w:rsidRDefault="00955DFF" w:rsidP="00C662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sz w:val="22"/>
          <w:szCs w:val="22"/>
        </w:rPr>
        <w:t>Ricard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Bru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concluye que “t</w:t>
      </w:r>
      <w:r w:rsidR="00C662F6">
        <w:rPr>
          <w:rStyle w:val="normaltextrun"/>
          <w:rFonts w:ascii="Arial" w:hAnsi="Arial" w:cs="Arial"/>
          <w:sz w:val="22"/>
          <w:szCs w:val="22"/>
        </w:rPr>
        <w:t xml:space="preserve">al como cantaba el poeta </w:t>
      </w:r>
      <w:proofErr w:type="spellStart"/>
      <w:r w:rsidR="00C662F6">
        <w:rPr>
          <w:rStyle w:val="normaltextrun"/>
          <w:rFonts w:ascii="Arial" w:hAnsi="Arial" w:cs="Arial"/>
          <w:sz w:val="22"/>
          <w:szCs w:val="22"/>
        </w:rPr>
        <w:t>Bashō</w:t>
      </w:r>
      <w:proofErr w:type="spellEnd"/>
      <w:r w:rsidR="00C662F6">
        <w:rPr>
          <w:rStyle w:val="normaltextrun"/>
          <w:rFonts w:ascii="Arial" w:hAnsi="Arial" w:cs="Arial"/>
          <w:sz w:val="22"/>
          <w:szCs w:val="22"/>
        </w:rPr>
        <w:t xml:space="preserve"> al celebrar</w:t>
      </w:r>
      <w:r w:rsidR="008879F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C662F6">
        <w:rPr>
          <w:rStyle w:val="normaltextrun"/>
          <w:rFonts w:ascii="Arial" w:hAnsi="Arial" w:cs="Arial"/>
          <w:sz w:val="22"/>
          <w:szCs w:val="22"/>
        </w:rPr>
        <w:t xml:space="preserve">la belleza del silencio de unos pétalos rozando al caer, la obra de </w:t>
      </w:r>
      <w:proofErr w:type="spellStart"/>
      <w:r w:rsidR="00C662F6">
        <w:rPr>
          <w:rStyle w:val="normaltextrun"/>
          <w:rFonts w:ascii="Arial" w:hAnsi="Arial" w:cs="Arial"/>
          <w:sz w:val="22"/>
          <w:szCs w:val="22"/>
        </w:rPr>
        <w:t>Mako</w:t>
      </w:r>
      <w:proofErr w:type="spellEnd"/>
      <w:r w:rsidR="00C662F6">
        <w:rPr>
          <w:rStyle w:val="normaltextrun"/>
          <w:rFonts w:ascii="Arial" w:hAnsi="Arial" w:cs="Arial"/>
          <w:sz w:val="22"/>
          <w:szCs w:val="22"/>
        </w:rPr>
        <w:t xml:space="preserve"> se ha desarrollado y ha crecido desde la humildad y el silencio y, de un modo sigiloso, ha sabido encontrar un camino fecundo, indagando con libertad entre las mil formas de la naturaleza, la estética japonesa y el arte del siglo XX. </w:t>
      </w:r>
      <w:r w:rsidR="008879F3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C662F6">
        <w:rPr>
          <w:rStyle w:val="normaltextrun"/>
          <w:rFonts w:ascii="Arial" w:hAnsi="Arial" w:cs="Arial"/>
          <w:sz w:val="22"/>
          <w:szCs w:val="22"/>
        </w:rPr>
        <w:t>Mako</w:t>
      </w:r>
      <w:proofErr w:type="spellEnd"/>
      <w:r w:rsidR="00C662F6">
        <w:rPr>
          <w:rStyle w:val="normaltextrun"/>
          <w:rFonts w:ascii="Arial" w:hAnsi="Arial" w:cs="Arial"/>
          <w:sz w:val="22"/>
          <w:szCs w:val="22"/>
        </w:rPr>
        <w:t xml:space="preserve"> Artigas ha bebido de muchos árboles, los árboles </w:t>
      </w:r>
      <w:r w:rsidR="00C662F6">
        <w:rPr>
          <w:rStyle w:val="normaltextrun"/>
          <w:rFonts w:ascii="Arial" w:hAnsi="Arial" w:cs="Arial"/>
          <w:sz w:val="22"/>
          <w:szCs w:val="22"/>
        </w:rPr>
        <w:lastRenderedPageBreak/>
        <w:t>y las flores de la vida, para florecer y ahora resplandecer con carácter propio y gran personalidad</w:t>
      </w:r>
      <w:r>
        <w:rPr>
          <w:rStyle w:val="normaltextrun"/>
          <w:rFonts w:ascii="Arial" w:hAnsi="Arial" w:cs="Arial"/>
          <w:sz w:val="22"/>
          <w:szCs w:val="22"/>
        </w:rPr>
        <w:t>”</w:t>
      </w:r>
      <w:r w:rsidR="008879F3">
        <w:rPr>
          <w:rStyle w:val="eop"/>
          <w:rFonts w:ascii="Arial" w:hAnsi="Arial" w:cs="Arial"/>
          <w:sz w:val="22"/>
          <w:szCs w:val="22"/>
        </w:rPr>
        <w:t>.</w:t>
      </w:r>
    </w:p>
    <w:p w:rsidR="00C662F6" w:rsidRDefault="00C662F6" w:rsidP="00C662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A610F3" w:rsidRDefault="00A610F3" w:rsidP="00A610F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Mako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Artigas, perfil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A610F3" w:rsidRDefault="00A610F3" w:rsidP="00A610F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A610F3" w:rsidRDefault="00A610F3" w:rsidP="00A610F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Mako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Artigas</w:t>
      </w:r>
      <w:r w:rsidR="0015082F">
        <w:rPr>
          <w:rStyle w:val="normaltextrun"/>
          <w:rFonts w:ascii="Arial" w:hAnsi="Arial" w:cs="Arial"/>
          <w:color w:val="000000"/>
          <w:sz w:val="22"/>
          <w:szCs w:val="22"/>
        </w:rPr>
        <w:t xml:space="preserve"> (Tokio, 1937)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nació en el Japón de entreguerras para, tras el fin de la Segunda Guerra Mundial, emigrar de su país de origen e integrarse en los ambientes de vanguardia y modernidad de Occidente.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Mako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llegó a España en 1960 donde conoció a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Joanet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Gardy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Artigas, ceramista y escultor, con quien se casó y tuvo dos hijos. El mundo del diseño textil y de la estampación fue lo que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Mako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Artigas vivió y respiró desde muy joven, porque ambas familias, del padre y de la madre, tenían una tradición secular en el campo de la industria textil. 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A610F3" w:rsidRDefault="00A610F3" w:rsidP="00A610F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A610F3" w:rsidRDefault="00A610F3" w:rsidP="00A610F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La artista destacó como diseñadora textil en el París de los años sesenta, setenta y ochenta, mientras que las estancias periódicas en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Gallifa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a partir de los años ochenta, la fueron acercando al mundo de la cerámica. Así, el diseño textil dejó paso y protagonismo a la cerámica con piezas de carácter más íntimo, desde platos y cuencos, hasta jarrones artísticos y piezas de joyería repletas de referencias vegetales, naturales y coloristas. A sus 87 años,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Mako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Artigas sigue en activo en su taller del municipio catalán de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Gallifa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. </w:t>
      </w:r>
    </w:p>
    <w:p w:rsidR="00E6071C" w:rsidRDefault="00955DFF"/>
    <w:p w:rsidR="0015082F" w:rsidRPr="0015082F" w:rsidRDefault="0015082F">
      <w:pPr>
        <w:rPr>
          <w:rStyle w:val="normaltextrun"/>
          <w:rFonts w:ascii="Arial" w:eastAsia="Times New Roman" w:hAnsi="Arial" w:cs="Arial"/>
          <w:b/>
          <w:color w:val="000000"/>
          <w:lang w:val="ca-ES" w:eastAsia="es-ES"/>
        </w:rPr>
      </w:pPr>
      <w:r w:rsidRPr="0015082F">
        <w:rPr>
          <w:rStyle w:val="normaltextrun"/>
          <w:rFonts w:ascii="Arial" w:eastAsia="Times New Roman" w:hAnsi="Arial" w:cs="Arial"/>
          <w:b/>
          <w:color w:val="000000"/>
          <w:lang w:val="ca-ES" w:eastAsia="es-ES"/>
        </w:rPr>
        <w:t>Exposició “MAKO. El so dels pètals”</w:t>
      </w:r>
    </w:p>
    <w:p w:rsidR="00A610F3" w:rsidRPr="0015082F" w:rsidRDefault="00A610F3" w:rsidP="00A610F3">
      <w:pPr>
        <w:jc w:val="both"/>
        <w:rPr>
          <w:rStyle w:val="normaltextrun"/>
          <w:rFonts w:ascii="Arial" w:eastAsia="Times New Roman" w:hAnsi="Arial" w:cs="Arial"/>
          <w:color w:val="000000"/>
          <w:lang w:val="ca-ES" w:eastAsia="es-ES"/>
        </w:rPr>
      </w:pPr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Aquest projecte expositiu que presenta Casa Àsia al Centre Cultural Hispano Japonès de la Universitat de Salamanca ret homenatge a la dissenyadora i ceramista japonesa </w:t>
      </w:r>
      <w:proofErr w:type="spellStart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Mako</w:t>
      </w:r>
      <w:proofErr w:type="spellEnd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 Artigas. </w:t>
      </w:r>
    </w:p>
    <w:p w:rsidR="008A2AB7" w:rsidRDefault="00A610F3" w:rsidP="00A610F3">
      <w:pPr>
        <w:jc w:val="both"/>
        <w:rPr>
          <w:rStyle w:val="normaltextrun"/>
          <w:rFonts w:ascii="Arial" w:eastAsia="Times New Roman" w:hAnsi="Arial" w:cs="Arial"/>
          <w:color w:val="000000"/>
          <w:lang w:val="ca-ES" w:eastAsia="es-ES"/>
        </w:rPr>
      </w:pPr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L'exposició “MAKO. El so dels pètals” presenta una selecció representativa de l'obra de l'artista: dissenys per a teixits, així com ceràmiques, porcellanes i joieria. La mostra es completa amb un arxiu fotogràfic i un documental realitzat per a aquest projecte per Casa Àsia, juntament amb el catàleg. </w:t>
      </w:r>
    </w:p>
    <w:p w:rsidR="00A610F3" w:rsidRDefault="00A610F3" w:rsidP="00A610F3">
      <w:pPr>
        <w:jc w:val="both"/>
        <w:rPr>
          <w:rStyle w:val="normaltextrun"/>
          <w:rFonts w:ascii="Arial" w:eastAsia="Times New Roman" w:hAnsi="Arial" w:cs="Arial"/>
          <w:color w:val="000000"/>
          <w:lang w:val="ca-ES" w:eastAsia="es-ES"/>
        </w:rPr>
      </w:pPr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Ricard Bru, doctor en Història de l</w:t>
      </w:r>
      <w:r w:rsid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’A</w:t>
      </w:r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rt i especialista en cultura i història japonesa, és el comissari de l´exposició, que s´inaugura el dijous 19 de setembre, amb la presència de l</w:t>
      </w:r>
      <w:r w:rsid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’</w:t>
      </w:r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artista.</w:t>
      </w:r>
    </w:p>
    <w:p w:rsidR="00A610F3" w:rsidRPr="0015082F" w:rsidRDefault="00A610F3" w:rsidP="00A610F3">
      <w:pPr>
        <w:jc w:val="both"/>
        <w:rPr>
          <w:rStyle w:val="normaltextrun"/>
          <w:rFonts w:ascii="Arial" w:eastAsia="Times New Roman" w:hAnsi="Arial" w:cs="Arial"/>
          <w:b/>
          <w:color w:val="000000"/>
          <w:lang w:val="ca-ES" w:eastAsia="es-ES"/>
        </w:rPr>
      </w:pPr>
      <w:r w:rsidRPr="0015082F">
        <w:rPr>
          <w:rStyle w:val="normaltextrun"/>
          <w:rFonts w:ascii="Arial" w:eastAsia="Times New Roman" w:hAnsi="Arial" w:cs="Arial"/>
          <w:b/>
          <w:color w:val="000000"/>
          <w:lang w:val="ca-ES" w:eastAsia="es-ES"/>
        </w:rPr>
        <w:t xml:space="preserve">Disseny tèxtil, ceràmiques, joieria i arxiu fotogràfic </w:t>
      </w:r>
    </w:p>
    <w:p w:rsidR="00A610F3" w:rsidRPr="0015082F" w:rsidRDefault="00A610F3" w:rsidP="00A610F3">
      <w:pPr>
        <w:jc w:val="both"/>
        <w:rPr>
          <w:rStyle w:val="normaltextrun"/>
          <w:rFonts w:ascii="Arial" w:eastAsia="Times New Roman" w:hAnsi="Arial" w:cs="Arial"/>
          <w:color w:val="000000"/>
          <w:lang w:val="ca-ES" w:eastAsia="es-ES"/>
        </w:rPr>
      </w:pPr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L’exposició sobre </w:t>
      </w:r>
      <w:proofErr w:type="spellStart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Mako</w:t>
      </w:r>
      <w:proofErr w:type="spellEnd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 Artigas consta de tres parts. La primera es dedica a les imatges d'arxiu conservades per la pròpia artista, entre les quals es pot veure </w:t>
      </w:r>
      <w:r w:rsidR="008A2AB7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la família, i la llar familiar, </w:t>
      </w:r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on va passar la seva infància i adolescència. La jove </w:t>
      </w:r>
      <w:proofErr w:type="spellStart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Mako</w:t>
      </w:r>
      <w:proofErr w:type="spellEnd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 casada posteriorment amb </w:t>
      </w:r>
      <w:proofErr w:type="spellStart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Joanet</w:t>
      </w:r>
      <w:proofErr w:type="spellEnd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 </w:t>
      </w:r>
      <w:proofErr w:type="spellStart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Gardy</w:t>
      </w:r>
      <w:proofErr w:type="spellEnd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 Artigas i acompanyada d'alguns artistes també es troba a algunes de les imatges que s'exposaran per seguir la seva trajectòria. </w:t>
      </w:r>
    </w:p>
    <w:p w:rsidR="00A610F3" w:rsidRPr="0015082F" w:rsidRDefault="00A610F3" w:rsidP="00A610F3">
      <w:pPr>
        <w:jc w:val="both"/>
        <w:rPr>
          <w:rStyle w:val="normaltextrun"/>
          <w:rFonts w:ascii="Arial" w:eastAsia="Times New Roman" w:hAnsi="Arial" w:cs="Arial"/>
          <w:color w:val="000000"/>
          <w:lang w:val="ca-ES" w:eastAsia="es-ES"/>
        </w:rPr>
      </w:pPr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La segona part del projecte mostra alguns dels tèxtils que ella va realitzar, els </w:t>
      </w:r>
      <w:proofErr w:type="spellStart"/>
      <w:r w:rsidRPr="008A2AB7">
        <w:rPr>
          <w:rStyle w:val="normaltextrun"/>
          <w:rFonts w:ascii="Arial" w:eastAsia="Times New Roman" w:hAnsi="Arial" w:cs="Arial"/>
          <w:i/>
          <w:color w:val="000000"/>
          <w:lang w:val="ca-ES" w:eastAsia="es-ES"/>
        </w:rPr>
        <w:t>katagamis</w:t>
      </w:r>
      <w:proofErr w:type="spellEnd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 que es va portar del Japó, i que corresponen a l'època en què va treballar com a dissenyadora per a la fàbrica tèxtil del pare. També hi ha els dibuixos que va realitzar per a firmes de prestigi com </w:t>
      </w:r>
      <w:proofErr w:type="spellStart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Kenzo</w:t>
      </w:r>
      <w:proofErr w:type="spellEnd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, </w:t>
      </w:r>
      <w:proofErr w:type="spellStart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Dior</w:t>
      </w:r>
      <w:proofErr w:type="spellEnd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, </w:t>
      </w:r>
      <w:proofErr w:type="spellStart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Courrèges</w:t>
      </w:r>
      <w:proofErr w:type="spellEnd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 i Paco </w:t>
      </w:r>
      <w:proofErr w:type="spellStart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Rabanne</w:t>
      </w:r>
      <w:proofErr w:type="spellEnd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, entre d'altres, així com les ceràmiques que s'exposaran en cinc vitrines de gran format, i finalment, una selecció de joies, que en menor mesura, formen part de la seva experiència com a dissenyadora versàtil que no ha parat d'explorar els límits entre art i disseny. </w:t>
      </w:r>
    </w:p>
    <w:p w:rsidR="00A610F3" w:rsidRPr="0015082F" w:rsidRDefault="00A610F3" w:rsidP="00A610F3">
      <w:pPr>
        <w:jc w:val="both"/>
        <w:rPr>
          <w:rStyle w:val="normaltextrun"/>
          <w:rFonts w:ascii="Arial" w:eastAsia="Times New Roman" w:hAnsi="Arial" w:cs="Arial"/>
          <w:color w:val="000000"/>
          <w:lang w:val="ca-ES" w:eastAsia="es-ES"/>
        </w:rPr>
      </w:pPr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L'expos</w:t>
      </w:r>
      <w:r w:rsidR="008A2AB7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ició es tanca amb el documental </w:t>
      </w:r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sobre MAKO, la vida a Gallifa i la seva trajectòria professional, amb les entrevistes que li va fer Ricard Bru, i les realitzades a Josep </w:t>
      </w:r>
      <w:proofErr w:type="spellStart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Gardy</w:t>
      </w:r>
      <w:proofErr w:type="spellEnd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 Artigas, </w:t>
      </w:r>
      <w:proofErr w:type="spellStart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Isao</w:t>
      </w:r>
      <w:proofErr w:type="spellEnd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, el seu fill i Taro</w:t>
      </w:r>
      <w:r w:rsidR="008A2AB7">
        <w:rPr>
          <w:rStyle w:val="normaltextrun"/>
          <w:rFonts w:ascii="Arial" w:eastAsia="Times New Roman" w:hAnsi="Arial" w:cs="Arial"/>
          <w:color w:val="000000"/>
          <w:lang w:val="ca-ES" w:eastAsia="es-ES"/>
        </w:rPr>
        <w:t>,</w:t>
      </w:r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 el seu nét gran.</w:t>
      </w:r>
    </w:p>
    <w:p w:rsidR="00A610F3" w:rsidRPr="0015082F" w:rsidRDefault="00A610F3" w:rsidP="00A610F3">
      <w:pPr>
        <w:jc w:val="both"/>
        <w:rPr>
          <w:rStyle w:val="normaltextrun"/>
          <w:rFonts w:ascii="Arial" w:eastAsia="Times New Roman" w:hAnsi="Arial" w:cs="Arial"/>
          <w:color w:val="000000"/>
          <w:lang w:val="ca-ES" w:eastAsia="es-ES"/>
        </w:rPr>
      </w:pPr>
    </w:p>
    <w:p w:rsidR="00A610F3" w:rsidRPr="0015082F" w:rsidRDefault="00A610F3" w:rsidP="00A610F3">
      <w:pPr>
        <w:jc w:val="both"/>
        <w:rPr>
          <w:rStyle w:val="normaltextrun"/>
          <w:rFonts w:ascii="Arial" w:eastAsia="Times New Roman" w:hAnsi="Arial" w:cs="Arial"/>
          <w:b/>
          <w:color w:val="000000"/>
          <w:lang w:val="ca-ES" w:eastAsia="es-ES"/>
        </w:rPr>
      </w:pPr>
      <w:r w:rsidRPr="0015082F">
        <w:rPr>
          <w:rStyle w:val="normaltextrun"/>
          <w:rFonts w:ascii="Arial" w:eastAsia="Times New Roman" w:hAnsi="Arial" w:cs="Arial"/>
          <w:b/>
          <w:color w:val="000000"/>
          <w:lang w:val="ca-ES" w:eastAsia="es-ES"/>
        </w:rPr>
        <w:t xml:space="preserve">MAKO. El so dels pètals </w:t>
      </w:r>
    </w:p>
    <w:p w:rsidR="008A2AB7" w:rsidRDefault="00A610F3" w:rsidP="00A610F3">
      <w:pPr>
        <w:jc w:val="both"/>
        <w:rPr>
          <w:rStyle w:val="normaltextrun"/>
          <w:rFonts w:ascii="Arial" w:eastAsia="Times New Roman" w:hAnsi="Arial" w:cs="Arial"/>
          <w:color w:val="000000"/>
          <w:lang w:val="ca-ES" w:eastAsia="es-ES"/>
        </w:rPr>
      </w:pPr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El títol de l'exposició, proposat pel comissari Ricard Bru, s'inspira a l'obra “El so dels pètals</w:t>
      </w:r>
      <w:r w:rsidR="008A2AB7">
        <w:rPr>
          <w:rStyle w:val="normaltextrun"/>
          <w:rFonts w:ascii="Arial" w:eastAsia="Times New Roman" w:hAnsi="Arial" w:cs="Arial"/>
          <w:color w:val="000000"/>
          <w:lang w:val="ca-ES" w:eastAsia="es-ES"/>
        </w:rPr>
        <w:t>.</w:t>
      </w:r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 Fregant </w:t>
      </w:r>
      <w:r w:rsidR="00955DFF">
        <w:rPr>
          <w:rStyle w:val="normaltextrun"/>
          <w:rFonts w:ascii="Arial" w:eastAsia="Times New Roman" w:hAnsi="Arial" w:cs="Arial"/>
          <w:color w:val="000000"/>
          <w:lang w:val="ca-ES" w:eastAsia="es-ES"/>
        </w:rPr>
        <w:t>al</w:t>
      </w:r>
      <w:bookmarkStart w:id="0" w:name="_GoBack"/>
      <w:bookmarkEnd w:id="0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 caure” del poeta japonès </w:t>
      </w:r>
      <w:proofErr w:type="spellStart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Matsuo</w:t>
      </w:r>
      <w:proofErr w:type="spellEnd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 </w:t>
      </w:r>
      <w:proofErr w:type="spellStart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Bashō</w:t>
      </w:r>
      <w:proofErr w:type="spellEnd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 (1644-1694). </w:t>
      </w:r>
    </w:p>
    <w:p w:rsidR="008A2AB7" w:rsidRDefault="00A610F3" w:rsidP="00A610F3">
      <w:pPr>
        <w:jc w:val="both"/>
        <w:rPr>
          <w:rStyle w:val="normaltextrun"/>
          <w:rFonts w:ascii="Arial" w:eastAsia="Times New Roman" w:hAnsi="Arial" w:cs="Arial"/>
          <w:color w:val="000000"/>
          <w:lang w:val="ca-ES" w:eastAsia="es-ES"/>
        </w:rPr>
      </w:pPr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Per al comissari de l'exposició, “</w:t>
      </w:r>
      <w:proofErr w:type="spellStart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Mako</w:t>
      </w:r>
      <w:proofErr w:type="spellEnd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 Artigas ha desenvolupat una trajectòria extensa i fecunda al voltant de la indústria tèxtil, el disseny per a estampats i, més recentment, la ceràmica i el treball amb esmalt. La seva mirada com a esteta beu de moltes fonts i, sobretot, d'una vida envoltada d'art i artistes que, com si fos un bosc, han florit amb infinitat de formes i colors al seu voltant. </w:t>
      </w:r>
    </w:p>
    <w:p w:rsidR="00A610F3" w:rsidRPr="0015082F" w:rsidRDefault="00955DFF" w:rsidP="00A610F3">
      <w:pPr>
        <w:jc w:val="both"/>
        <w:rPr>
          <w:rStyle w:val="normaltextrun"/>
          <w:rFonts w:ascii="Arial" w:eastAsia="Times New Roman" w:hAnsi="Arial" w:cs="Arial"/>
          <w:color w:val="000000"/>
          <w:lang w:val="ca-ES" w:eastAsia="es-ES"/>
        </w:rPr>
      </w:pPr>
      <w:r>
        <w:rPr>
          <w:rStyle w:val="normaltextrun"/>
          <w:rFonts w:ascii="Arial" w:eastAsia="Times New Roman" w:hAnsi="Arial" w:cs="Arial"/>
          <w:color w:val="000000"/>
          <w:lang w:val="ca-ES" w:eastAsia="es-ES"/>
        </w:rPr>
        <w:t>Ricard Bru conclou que “t</w:t>
      </w:r>
      <w:r w:rsidR="00A610F3"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al </w:t>
      </w:r>
      <w:r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i </w:t>
      </w:r>
      <w:r w:rsidR="00A610F3"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com cantava el poeta </w:t>
      </w:r>
      <w:proofErr w:type="spellStart"/>
      <w:r w:rsidR="00A610F3"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Bashō</w:t>
      </w:r>
      <w:proofErr w:type="spellEnd"/>
      <w:r w:rsidR="00A610F3"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 en celebrar la bellesa del silenci d'uns pètals fregant al caure, l'obra de </w:t>
      </w:r>
      <w:proofErr w:type="spellStart"/>
      <w:r w:rsidR="00A610F3"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Mako</w:t>
      </w:r>
      <w:proofErr w:type="spellEnd"/>
      <w:r w:rsidR="00A610F3"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 s'ha desenvolupat i ha crescut des de la humilitat i el silenci i, de manera sigil·losa, ha sabut trobar un camí fecund, indagant amb llibertat entre les mil maneres de la natura, l'estètica japonesa i l'art del segle XX. </w:t>
      </w:r>
      <w:proofErr w:type="spellStart"/>
      <w:r w:rsidR="00A610F3"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Mako</w:t>
      </w:r>
      <w:proofErr w:type="spellEnd"/>
      <w:r w:rsidR="00A610F3"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 Artigas ha begut de molts arbres, els arbres i les flors de la vida, per florir i ara resplendir amb caràcter propi i gran personalitat.</w:t>
      </w:r>
    </w:p>
    <w:p w:rsidR="00A610F3" w:rsidRPr="0015082F" w:rsidRDefault="00A610F3" w:rsidP="00A610F3">
      <w:pPr>
        <w:jc w:val="both"/>
        <w:rPr>
          <w:rStyle w:val="normaltextrun"/>
          <w:rFonts w:ascii="Arial" w:eastAsia="Times New Roman" w:hAnsi="Arial" w:cs="Arial"/>
          <w:b/>
          <w:color w:val="000000"/>
          <w:lang w:val="ca-ES" w:eastAsia="es-ES"/>
        </w:rPr>
      </w:pPr>
      <w:proofErr w:type="spellStart"/>
      <w:r w:rsidRPr="0015082F">
        <w:rPr>
          <w:rStyle w:val="normaltextrun"/>
          <w:rFonts w:ascii="Arial" w:eastAsia="Times New Roman" w:hAnsi="Arial" w:cs="Arial"/>
          <w:b/>
          <w:color w:val="000000"/>
          <w:lang w:val="ca-ES" w:eastAsia="es-ES"/>
        </w:rPr>
        <w:t>Mako</w:t>
      </w:r>
      <w:proofErr w:type="spellEnd"/>
      <w:r w:rsidRPr="0015082F">
        <w:rPr>
          <w:rStyle w:val="normaltextrun"/>
          <w:rFonts w:ascii="Arial" w:eastAsia="Times New Roman" w:hAnsi="Arial" w:cs="Arial"/>
          <w:b/>
          <w:color w:val="000000"/>
          <w:lang w:val="ca-ES" w:eastAsia="es-ES"/>
        </w:rPr>
        <w:t xml:space="preserve"> Artigas, perfil </w:t>
      </w:r>
    </w:p>
    <w:p w:rsidR="008A2AB7" w:rsidRDefault="00A610F3" w:rsidP="00A610F3">
      <w:pPr>
        <w:jc w:val="both"/>
        <w:rPr>
          <w:rStyle w:val="normaltextrun"/>
          <w:rFonts w:ascii="Arial" w:eastAsia="Times New Roman" w:hAnsi="Arial" w:cs="Arial"/>
          <w:color w:val="000000"/>
          <w:lang w:val="ca-ES" w:eastAsia="es-ES"/>
        </w:rPr>
      </w:pPr>
      <w:proofErr w:type="spellStart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Mako</w:t>
      </w:r>
      <w:proofErr w:type="spellEnd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 Artigas (Tòquio, 1937) va néixer al Japó d'entreguerres per, després de la fi de la Segona Guerra Mundial, emigrar del seu país d'origen i integrar-se als ambients d'avantguarda i modernitat d'Occident. </w:t>
      </w:r>
      <w:proofErr w:type="spellStart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Mako</w:t>
      </w:r>
      <w:proofErr w:type="spellEnd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 va arribar a Espanya el 1960 on va conèixer </w:t>
      </w:r>
      <w:proofErr w:type="spellStart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Joanet</w:t>
      </w:r>
      <w:proofErr w:type="spellEnd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 </w:t>
      </w:r>
      <w:proofErr w:type="spellStart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Gardy</w:t>
      </w:r>
      <w:proofErr w:type="spellEnd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 Artigas, ceramista i escultor, amb qui es va casar i va tenir dos fills. El món del disseny tèxtil i de l'estampació va ser el que </w:t>
      </w:r>
      <w:proofErr w:type="spellStart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Mako</w:t>
      </w:r>
      <w:proofErr w:type="spellEnd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 Artigas va viure i respirar des de molt jove, perquè les dues famílies, del pare i de la mare, tenien una tradició secular al camp de la indústria tèxtil. </w:t>
      </w:r>
    </w:p>
    <w:p w:rsidR="00A610F3" w:rsidRPr="0015082F" w:rsidRDefault="00A610F3" w:rsidP="00A610F3">
      <w:pPr>
        <w:jc w:val="both"/>
        <w:rPr>
          <w:rStyle w:val="normaltextrun"/>
          <w:rFonts w:ascii="Arial" w:eastAsia="Times New Roman" w:hAnsi="Arial" w:cs="Arial"/>
          <w:color w:val="000000"/>
          <w:lang w:val="ca-ES" w:eastAsia="es-ES"/>
        </w:rPr>
      </w:pPr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L'artista va destacar com a dissenyadora tèxtil al París dels anys seixanta, setanta i vuitanta, mentre que les estades periòdiques a Gallifa, a partir dels anys vuitanta, la van anar acostant al món de la ceràmica. Així, el disseny tèxtil va deixar pas i protagonisme a la ceràmica amb peces de caràcter més íntim, des de plats i bols, fins a gerros artístics i peces de joieria plenes de referències vegetals, naturals i coloristes. Als 87 anys, </w:t>
      </w:r>
      <w:proofErr w:type="spellStart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>Mako</w:t>
      </w:r>
      <w:proofErr w:type="spellEnd"/>
      <w:r w:rsidRPr="0015082F">
        <w:rPr>
          <w:rStyle w:val="normaltextrun"/>
          <w:rFonts w:ascii="Arial" w:eastAsia="Times New Roman" w:hAnsi="Arial" w:cs="Arial"/>
          <w:color w:val="000000"/>
          <w:lang w:val="ca-ES" w:eastAsia="es-ES"/>
        </w:rPr>
        <w:t xml:space="preserve"> Artigas segueix en actiu al seu taller del municipi català de Gallifa.</w:t>
      </w:r>
    </w:p>
    <w:sectPr w:rsidR="00A610F3" w:rsidRPr="00150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F6"/>
    <w:rsid w:val="0015082F"/>
    <w:rsid w:val="002C4D40"/>
    <w:rsid w:val="008879F3"/>
    <w:rsid w:val="008A2AB7"/>
    <w:rsid w:val="00955DFF"/>
    <w:rsid w:val="00A610F3"/>
    <w:rsid w:val="00C25C46"/>
    <w:rsid w:val="00C662F6"/>
    <w:rsid w:val="00E3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E8F4"/>
  <w15:chartTrackingRefBased/>
  <w15:docId w15:val="{14E00119-D6E7-4130-B2DB-93C12738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6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C662F6"/>
  </w:style>
  <w:style w:type="character" w:customStyle="1" w:styleId="eop">
    <w:name w:val="eop"/>
    <w:basedOn w:val="Fuentedeprrafopredeter"/>
    <w:rsid w:val="00C662F6"/>
  </w:style>
  <w:style w:type="character" w:customStyle="1" w:styleId="rynqvb">
    <w:name w:val="rynqvb"/>
    <w:basedOn w:val="Fuentedeprrafopredeter"/>
    <w:rsid w:val="00A61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6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7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9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31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4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0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1320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Casaus</dc:creator>
  <cp:keywords/>
  <dc:description/>
  <cp:lastModifiedBy>Josep Casaus</cp:lastModifiedBy>
  <cp:revision>1</cp:revision>
  <dcterms:created xsi:type="dcterms:W3CDTF">2024-07-22T08:56:00Z</dcterms:created>
  <dcterms:modified xsi:type="dcterms:W3CDTF">2024-07-22T10:03:00Z</dcterms:modified>
</cp:coreProperties>
</file>